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6F3" w:rsidRPr="00152A4C" w:rsidRDefault="004C3A28" w:rsidP="001C36F3">
      <w:pPr>
        <w:pStyle w:val="Kop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</w:t>
      </w:r>
      <w:r w:rsidR="00152A4C" w:rsidRPr="00152A4C">
        <w:rPr>
          <w:rFonts w:ascii="Verdana" w:hAnsi="Verdana"/>
          <w:sz w:val="24"/>
          <w:szCs w:val="24"/>
        </w:rPr>
        <w:t xml:space="preserve">b 5.1 </w:t>
      </w:r>
      <w:r w:rsidR="009A1A45" w:rsidRPr="00152A4C">
        <w:rPr>
          <w:rFonts w:ascii="Verdana" w:hAnsi="Verdana"/>
          <w:sz w:val="24"/>
          <w:szCs w:val="24"/>
        </w:rPr>
        <w:t>O</w:t>
      </w:r>
      <w:r w:rsidR="001C36F3" w:rsidRPr="00152A4C">
        <w:rPr>
          <w:rFonts w:ascii="Verdana" w:hAnsi="Verdana"/>
          <w:sz w:val="24"/>
          <w:szCs w:val="24"/>
        </w:rPr>
        <w:t>pdracht</w:t>
      </w:r>
      <w:r w:rsidR="00705E4C" w:rsidRPr="00152A4C">
        <w:rPr>
          <w:rFonts w:ascii="Verdana" w:hAnsi="Verdana"/>
          <w:sz w:val="24"/>
          <w:szCs w:val="24"/>
        </w:rPr>
        <w:t xml:space="preserve"> </w:t>
      </w:r>
      <w:r w:rsidR="00152A4C" w:rsidRPr="00152A4C">
        <w:rPr>
          <w:rFonts w:ascii="Verdana" w:hAnsi="Verdana"/>
          <w:sz w:val="24"/>
          <w:szCs w:val="24"/>
        </w:rPr>
        <w:t>Artikelpresentatie maken</w:t>
      </w:r>
      <w:r w:rsidR="00705E4C" w:rsidRPr="00152A4C">
        <w:rPr>
          <w:rFonts w:ascii="Verdana" w:hAnsi="Verdana"/>
          <w:sz w:val="24"/>
          <w:szCs w:val="24"/>
        </w:rPr>
        <w:t xml:space="preserve"> </w:t>
      </w:r>
    </w:p>
    <w:p w:rsidR="001C36F3" w:rsidRPr="00152A4C" w:rsidRDefault="00152A4C" w:rsidP="00705E4C">
      <w:pPr>
        <w:pStyle w:val="Kop3"/>
        <w:rPr>
          <w:rFonts w:ascii="Verdana" w:hAnsi="Verdana"/>
          <w:sz w:val="24"/>
          <w:szCs w:val="24"/>
        </w:rPr>
      </w:pPr>
      <w:r w:rsidRPr="00152A4C"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3329305</wp:posOffset>
            </wp:positionH>
            <wp:positionV relativeFrom="paragraph">
              <wp:posOffset>118745</wp:posOffset>
            </wp:positionV>
            <wp:extent cx="2517775" cy="1886585"/>
            <wp:effectExtent l="0" t="0" r="0" b="0"/>
            <wp:wrapSquare wrapText="bothSides"/>
            <wp:docPr id="4" name="Afbeelding 1" descr="http://www.happytown.nl/Amersfoort-Quino-Damen/1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http://www.happytown.nl/Amersfoort-Quino-Damen/1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6F3" w:rsidRPr="00152A4C">
        <w:rPr>
          <w:rFonts w:ascii="Verdana" w:hAnsi="Verdana"/>
          <w:sz w:val="24"/>
          <w:szCs w:val="24"/>
        </w:rPr>
        <w:t xml:space="preserve">Doel </w:t>
      </w:r>
      <w:r w:rsidR="00A41458" w:rsidRPr="00152A4C">
        <w:rPr>
          <w:rFonts w:ascii="Verdana" w:hAnsi="Verdana"/>
          <w:sz w:val="24"/>
          <w:szCs w:val="24"/>
        </w:rPr>
        <w:tab/>
      </w:r>
    </w:p>
    <w:p w:rsidR="001C36F3" w:rsidRPr="00152A4C" w:rsidRDefault="00152A4C" w:rsidP="001C36F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 kunt een artikelpresentatie ontwerpen en maken met groene producten.</w:t>
      </w:r>
    </w:p>
    <w:p w:rsidR="001C36F3" w:rsidRPr="00152A4C" w:rsidRDefault="001C36F3" w:rsidP="00705E4C">
      <w:pPr>
        <w:pStyle w:val="Kop3"/>
        <w:rPr>
          <w:rFonts w:ascii="Verdana" w:hAnsi="Verdana"/>
          <w:sz w:val="24"/>
          <w:szCs w:val="24"/>
        </w:rPr>
      </w:pPr>
      <w:r w:rsidRPr="00152A4C">
        <w:rPr>
          <w:rFonts w:ascii="Verdana" w:hAnsi="Verdana"/>
          <w:sz w:val="24"/>
          <w:szCs w:val="24"/>
        </w:rPr>
        <w:t xml:space="preserve">Oriëntatie </w:t>
      </w:r>
    </w:p>
    <w:p w:rsidR="001C36F3" w:rsidRPr="00152A4C" w:rsidRDefault="001C36F3" w:rsidP="001C36F3">
      <w:pPr>
        <w:outlineLvl w:val="0"/>
        <w:rPr>
          <w:rFonts w:ascii="Verdana" w:hAnsi="Verdana"/>
          <w:b/>
          <w:sz w:val="24"/>
          <w:szCs w:val="24"/>
        </w:rPr>
      </w:pPr>
    </w:p>
    <w:p w:rsidR="00152A4C" w:rsidRDefault="00152A4C" w:rsidP="00152A4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Een artikelpresentatie is de manier waarop de producten zijn neergezet in de winkel.</w:t>
      </w:r>
      <w:r>
        <w:rPr>
          <w:rFonts w:ascii="Verdana" w:hAnsi="Verdana"/>
          <w:sz w:val="24"/>
          <w:szCs w:val="24"/>
        </w:rPr>
        <w:br/>
        <w:t>Je hebt tijdelijke presentaties, om de producten op te laten vallen.</w:t>
      </w:r>
    </w:p>
    <w:p w:rsidR="00152A4C" w:rsidRPr="00152A4C" w:rsidRDefault="00152A4C" w:rsidP="00152A4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 kunt combinaties maken van producten en promotiemateriaal. Je zorgt voor blikvangers (eyecatchers) om de aandacht van de klant te trekken.</w:t>
      </w:r>
    </w:p>
    <w:p w:rsidR="00152A4C" w:rsidRPr="00152A4C" w:rsidRDefault="00152A4C" w:rsidP="001C36F3">
      <w:pPr>
        <w:rPr>
          <w:rFonts w:ascii="Verdana" w:hAnsi="Verdana"/>
          <w:sz w:val="24"/>
          <w:szCs w:val="24"/>
        </w:rPr>
      </w:pPr>
    </w:p>
    <w:p w:rsidR="00ED32A4" w:rsidRDefault="00ED32A4" w:rsidP="00ED32A4">
      <w:pPr>
        <w:spacing w:line="276" w:lineRule="auto"/>
        <w:rPr>
          <w:rFonts w:ascii="Verdana" w:eastAsia="MS Mincho" w:hAnsi="Verdana"/>
          <w:b/>
          <w:noProof/>
          <w:sz w:val="24"/>
        </w:rPr>
      </w:pPr>
      <w:r>
        <w:rPr>
          <w:rFonts w:ascii="Verdana" w:eastAsia="MS Mincho" w:hAnsi="Verdana"/>
          <w:b/>
          <w:noProof/>
          <w:sz w:val="24"/>
        </w:rPr>
        <w:t>Opdracht</w:t>
      </w:r>
    </w:p>
    <w:p w:rsidR="00F8305A" w:rsidRDefault="00ED32A4" w:rsidP="00ED32A4">
      <w:pPr>
        <w:spacing w:line="276" w:lineRule="auto"/>
        <w:rPr>
          <w:rFonts w:ascii="Verdana" w:eastAsia="MS Mincho" w:hAnsi="Verdana"/>
          <w:noProof/>
          <w:sz w:val="24"/>
        </w:rPr>
      </w:pPr>
      <w:r>
        <w:rPr>
          <w:rFonts w:ascii="Verdana" w:eastAsia="MS Mincho" w:hAnsi="Verdana"/>
          <w:b/>
          <w:noProof/>
          <w:sz w:val="24"/>
        </w:rPr>
        <w:br/>
      </w:r>
      <w:r w:rsidRPr="00ED32A4">
        <w:rPr>
          <w:rFonts w:ascii="Verdana" w:eastAsia="MS Mincho" w:hAnsi="Verdana"/>
          <w:noProof/>
          <w:sz w:val="24"/>
        </w:rPr>
        <w:t>Maak een artikelpresentatie op een tafel, waarin groene producten de blikvanger zijn.</w:t>
      </w:r>
      <w:r w:rsidR="00621710">
        <w:rPr>
          <w:rFonts w:ascii="Verdana" w:eastAsia="MS Mincho" w:hAnsi="Verdana"/>
          <w:noProof/>
          <w:sz w:val="24"/>
        </w:rPr>
        <w:t xml:space="preserve"> In de presentatie is het thema, de sfeer of kleur duidelijk zichtbaar.</w:t>
      </w:r>
      <w:r w:rsidR="00F8305A">
        <w:rPr>
          <w:rFonts w:ascii="Verdana" w:eastAsia="MS Mincho" w:hAnsi="Verdana"/>
          <w:noProof/>
          <w:sz w:val="24"/>
        </w:rPr>
        <w:t xml:space="preserve"> </w:t>
      </w:r>
    </w:p>
    <w:p w:rsidR="00F8305A" w:rsidRDefault="00F8305A" w:rsidP="00ED32A4">
      <w:pPr>
        <w:spacing w:line="276" w:lineRule="auto"/>
        <w:rPr>
          <w:rFonts w:ascii="Verdana" w:eastAsia="MS Mincho" w:hAnsi="Verdana"/>
          <w:noProof/>
          <w:sz w:val="24"/>
        </w:rPr>
      </w:pPr>
    </w:p>
    <w:p w:rsidR="00ED32A4" w:rsidRDefault="00ED32A4" w:rsidP="00ED32A4">
      <w:pPr>
        <w:spacing w:line="276" w:lineRule="auto"/>
        <w:rPr>
          <w:rFonts w:ascii="Verdana" w:eastAsia="MS Mincho" w:hAnsi="Verdana"/>
          <w:b/>
          <w:noProof/>
          <w:sz w:val="24"/>
        </w:rPr>
      </w:pPr>
      <w:r w:rsidRPr="00ED32A4">
        <w:rPr>
          <w:rFonts w:ascii="Verdana" w:eastAsia="MS Mincho" w:hAnsi="Verdana"/>
          <w:b/>
          <w:noProof/>
          <w:sz w:val="24"/>
        </w:rPr>
        <w:t>Uitvoering</w:t>
      </w:r>
    </w:p>
    <w:p w:rsidR="00ED32A4" w:rsidRPr="00ED32A4" w:rsidRDefault="00ED32A4" w:rsidP="00ED32A4">
      <w:pPr>
        <w:spacing w:line="276" w:lineRule="auto"/>
        <w:rPr>
          <w:rFonts w:ascii="Verdana" w:eastAsia="MS Mincho" w:hAnsi="Verdana"/>
          <w:noProof/>
          <w:sz w:val="24"/>
        </w:rPr>
      </w:pPr>
    </w:p>
    <w:p w:rsidR="00ED32A4" w:rsidRPr="00ED32A4" w:rsidRDefault="00ED32A4" w:rsidP="00ED32A4">
      <w:p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Vul de tabel in en verzamel je materialen:</w:t>
      </w:r>
      <w:r>
        <w:rPr>
          <w:rFonts w:ascii="Verdana" w:hAnsi="Verdana"/>
          <w:sz w:val="24"/>
          <w:szCs w:val="24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ED32A4" w:rsidRPr="00ED32A4" w:rsidTr="00ED32A4">
        <w:tc>
          <w:tcPr>
            <w:tcW w:w="3397" w:type="dxa"/>
          </w:tcPr>
          <w:p w:rsidR="00ED32A4" w:rsidRPr="00ED32A4" w:rsidRDefault="00621710" w:rsidP="00621710">
            <w:pPr>
              <w:spacing w:line="360" w:lineRule="auto"/>
              <w:rPr>
                <w:rFonts w:ascii="Verdana" w:hAnsi="Verdana"/>
                <w:noProof/>
                <w:sz w:val="24"/>
              </w:rPr>
            </w:pPr>
            <w:r>
              <w:rPr>
                <w:rFonts w:ascii="Verdana" w:hAnsi="Verdana"/>
                <w:noProof/>
                <w:sz w:val="24"/>
              </w:rPr>
              <w:t>Wat is het thema (onderwerp) ?</w:t>
            </w:r>
          </w:p>
        </w:tc>
        <w:tc>
          <w:tcPr>
            <w:tcW w:w="5665" w:type="dxa"/>
          </w:tcPr>
          <w:p w:rsidR="00ED32A4" w:rsidRPr="00ED32A4" w:rsidRDefault="00ED32A4" w:rsidP="00C365B4">
            <w:pPr>
              <w:spacing w:line="360" w:lineRule="auto"/>
              <w:rPr>
                <w:rFonts w:ascii="Verdana" w:hAnsi="Verdana"/>
                <w:noProof/>
                <w:sz w:val="24"/>
              </w:rPr>
            </w:pPr>
          </w:p>
        </w:tc>
      </w:tr>
      <w:tr w:rsidR="00ED32A4" w:rsidRPr="00ED32A4" w:rsidTr="00ED32A4">
        <w:tc>
          <w:tcPr>
            <w:tcW w:w="3397" w:type="dxa"/>
          </w:tcPr>
          <w:p w:rsidR="00ED32A4" w:rsidRPr="00ED32A4" w:rsidRDefault="00ED32A4" w:rsidP="00ED32A4">
            <w:pPr>
              <w:spacing w:line="360" w:lineRule="auto"/>
              <w:rPr>
                <w:rFonts w:ascii="Verdana" w:hAnsi="Verdana"/>
                <w:noProof/>
                <w:sz w:val="24"/>
              </w:rPr>
            </w:pPr>
            <w:r w:rsidRPr="00ED32A4">
              <w:rPr>
                <w:rFonts w:ascii="Verdana" w:hAnsi="Verdana"/>
                <w:noProof/>
                <w:sz w:val="24"/>
              </w:rPr>
              <w:t>Maximaal 3 kleuren</w:t>
            </w:r>
            <w:r>
              <w:rPr>
                <w:rFonts w:ascii="Verdana" w:hAnsi="Verdana"/>
                <w:noProof/>
                <w:sz w:val="24"/>
              </w:rPr>
              <w:t>:</w:t>
            </w:r>
          </w:p>
        </w:tc>
        <w:tc>
          <w:tcPr>
            <w:tcW w:w="5665" w:type="dxa"/>
          </w:tcPr>
          <w:p w:rsidR="00ED32A4" w:rsidRPr="00ED32A4" w:rsidRDefault="00ED32A4" w:rsidP="00ED32A4">
            <w:pPr>
              <w:spacing w:line="360" w:lineRule="auto"/>
              <w:rPr>
                <w:rFonts w:ascii="Verdana" w:hAnsi="Verdana"/>
                <w:noProof/>
                <w:sz w:val="24"/>
              </w:rPr>
            </w:pPr>
          </w:p>
        </w:tc>
      </w:tr>
      <w:tr w:rsidR="00ED32A4" w:rsidRPr="00ED32A4" w:rsidTr="00ED32A4">
        <w:tc>
          <w:tcPr>
            <w:tcW w:w="3397" w:type="dxa"/>
          </w:tcPr>
          <w:p w:rsidR="00ED32A4" w:rsidRPr="00ED32A4" w:rsidRDefault="00ED32A4" w:rsidP="00ED32A4">
            <w:pPr>
              <w:tabs>
                <w:tab w:val="left" w:pos="915"/>
              </w:tabs>
              <w:spacing w:line="360" w:lineRule="auto"/>
              <w:rPr>
                <w:rFonts w:ascii="Verdana" w:hAnsi="Verdana"/>
                <w:noProof/>
                <w:sz w:val="24"/>
              </w:rPr>
            </w:pPr>
            <w:r w:rsidRPr="00ED32A4">
              <w:rPr>
                <w:rFonts w:ascii="Verdana" w:hAnsi="Verdana"/>
                <w:noProof/>
                <w:sz w:val="24"/>
              </w:rPr>
              <w:t>Producten</w:t>
            </w:r>
            <w:r>
              <w:rPr>
                <w:rFonts w:ascii="Verdana" w:hAnsi="Verdana"/>
                <w:noProof/>
                <w:sz w:val="24"/>
              </w:rPr>
              <w:t>:</w:t>
            </w:r>
          </w:p>
        </w:tc>
        <w:tc>
          <w:tcPr>
            <w:tcW w:w="5665" w:type="dxa"/>
          </w:tcPr>
          <w:p w:rsidR="00ED32A4" w:rsidRPr="00ED32A4" w:rsidRDefault="00ED32A4" w:rsidP="00ED32A4">
            <w:pPr>
              <w:spacing w:line="360" w:lineRule="auto"/>
              <w:rPr>
                <w:rFonts w:ascii="Verdana" w:hAnsi="Verdana"/>
                <w:noProof/>
                <w:sz w:val="24"/>
              </w:rPr>
            </w:pPr>
          </w:p>
        </w:tc>
      </w:tr>
      <w:tr w:rsidR="00ED32A4" w:rsidRPr="00ED32A4" w:rsidTr="00ED32A4">
        <w:tc>
          <w:tcPr>
            <w:tcW w:w="3397" w:type="dxa"/>
          </w:tcPr>
          <w:p w:rsidR="00ED32A4" w:rsidRPr="00ED32A4" w:rsidRDefault="00ED32A4" w:rsidP="00ED32A4">
            <w:pPr>
              <w:spacing w:line="360" w:lineRule="auto"/>
              <w:rPr>
                <w:rFonts w:ascii="Verdana" w:hAnsi="Verdana"/>
                <w:noProof/>
                <w:sz w:val="24"/>
              </w:rPr>
            </w:pPr>
            <w:r w:rsidRPr="00ED32A4">
              <w:rPr>
                <w:rFonts w:ascii="Verdana" w:hAnsi="Verdana"/>
                <w:noProof/>
                <w:sz w:val="24"/>
              </w:rPr>
              <w:t>Accessoires Maximaal 3 soorten</w:t>
            </w:r>
            <w:r>
              <w:rPr>
                <w:rFonts w:ascii="Verdana" w:hAnsi="Verdana"/>
                <w:noProof/>
                <w:sz w:val="24"/>
              </w:rPr>
              <w:t>:</w:t>
            </w:r>
          </w:p>
        </w:tc>
        <w:tc>
          <w:tcPr>
            <w:tcW w:w="5665" w:type="dxa"/>
          </w:tcPr>
          <w:p w:rsidR="00ED32A4" w:rsidRPr="00ED32A4" w:rsidRDefault="00ED32A4" w:rsidP="00ED32A4">
            <w:pPr>
              <w:spacing w:line="360" w:lineRule="auto"/>
              <w:rPr>
                <w:rFonts w:ascii="Verdana" w:hAnsi="Verdana"/>
                <w:noProof/>
                <w:sz w:val="24"/>
              </w:rPr>
            </w:pPr>
          </w:p>
        </w:tc>
      </w:tr>
      <w:tr w:rsidR="00ED32A4" w:rsidRPr="00ED32A4" w:rsidTr="00ED32A4">
        <w:tc>
          <w:tcPr>
            <w:tcW w:w="3397" w:type="dxa"/>
          </w:tcPr>
          <w:p w:rsidR="00ED32A4" w:rsidRPr="00ED32A4" w:rsidRDefault="00ED32A4" w:rsidP="00ED32A4">
            <w:pPr>
              <w:spacing w:line="360" w:lineRule="auto"/>
              <w:rPr>
                <w:rFonts w:ascii="Verdana" w:hAnsi="Verdana"/>
                <w:noProof/>
                <w:sz w:val="24"/>
              </w:rPr>
            </w:pPr>
            <w:r w:rsidRPr="00ED32A4">
              <w:rPr>
                <w:rFonts w:ascii="Verdana" w:hAnsi="Verdana"/>
                <w:noProof/>
                <w:sz w:val="24"/>
              </w:rPr>
              <w:t>Displays of opbouwmateriaal Maximaal 3, van 1 soort</w:t>
            </w:r>
          </w:p>
        </w:tc>
        <w:tc>
          <w:tcPr>
            <w:tcW w:w="5665" w:type="dxa"/>
          </w:tcPr>
          <w:p w:rsidR="00ED32A4" w:rsidRPr="00ED32A4" w:rsidRDefault="00ED32A4" w:rsidP="00ED32A4">
            <w:pPr>
              <w:spacing w:line="360" w:lineRule="auto"/>
              <w:rPr>
                <w:rFonts w:ascii="Verdana" w:hAnsi="Verdana"/>
                <w:noProof/>
                <w:sz w:val="24"/>
              </w:rPr>
            </w:pPr>
          </w:p>
        </w:tc>
      </w:tr>
      <w:tr w:rsidR="00ED32A4" w:rsidRPr="00ED32A4" w:rsidTr="00ED32A4">
        <w:tc>
          <w:tcPr>
            <w:tcW w:w="3397" w:type="dxa"/>
          </w:tcPr>
          <w:p w:rsidR="00ED32A4" w:rsidRPr="00ED32A4" w:rsidRDefault="00ED32A4" w:rsidP="00ED32A4">
            <w:pPr>
              <w:spacing w:line="360" w:lineRule="auto"/>
              <w:rPr>
                <w:rFonts w:ascii="Verdana" w:hAnsi="Verdana"/>
                <w:noProof/>
                <w:sz w:val="24"/>
              </w:rPr>
            </w:pPr>
            <w:r w:rsidRPr="00ED32A4">
              <w:rPr>
                <w:rFonts w:ascii="Verdana" w:hAnsi="Verdana"/>
                <w:noProof/>
                <w:sz w:val="24"/>
              </w:rPr>
              <w:t>Ondergrond</w:t>
            </w:r>
            <w:r>
              <w:rPr>
                <w:rFonts w:ascii="Verdana" w:hAnsi="Verdana"/>
                <w:noProof/>
                <w:sz w:val="24"/>
              </w:rPr>
              <w:t>: (bijv. kleed)</w:t>
            </w:r>
            <w:r>
              <w:rPr>
                <w:rFonts w:ascii="Verdana" w:hAnsi="Verdana"/>
                <w:noProof/>
                <w:sz w:val="24"/>
              </w:rPr>
              <w:br/>
            </w:r>
          </w:p>
        </w:tc>
        <w:tc>
          <w:tcPr>
            <w:tcW w:w="5665" w:type="dxa"/>
          </w:tcPr>
          <w:p w:rsidR="00ED32A4" w:rsidRPr="00ED32A4" w:rsidRDefault="00ED32A4" w:rsidP="00ED32A4">
            <w:pPr>
              <w:spacing w:line="360" w:lineRule="auto"/>
              <w:rPr>
                <w:rFonts w:ascii="Verdana" w:hAnsi="Verdana"/>
                <w:noProof/>
                <w:sz w:val="24"/>
              </w:rPr>
            </w:pPr>
          </w:p>
        </w:tc>
      </w:tr>
      <w:tr w:rsidR="00ED32A4" w:rsidRPr="00ED32A4" w:rsidTr="00ED32A4">
        <w:tc>
          <w:tcPr>
            <w:tcW w:w="3397" w:type="dxa"/>
          </w:tcPr>
          <w:p w:rsidR="00ED32A4" w:rsidRPr="00ED32A4" w:rsidRDefault="00ED32A4" w:rsidP="00ED32A4">
            <w:pPr>
              <w:spacing w:line="360" w:lineRule="auto"/>
              <w:rPr>
                <w:rFonts w:ascii="Verdana" w:hAnsi="Verdana"/>
                <w:noProof/>
                <w:sz w:val="24"/>
              </w:rPr>
            </w:pPr>
            <w:r w:rsidRPr="00ED32A4">
              <w:rPr>
                <w:rFonts w:ascii="Verdana" w:hAnsi="Verdana"/>
                <w:noProof/>
                <w:sz w:val="24"/>
              </w:rPr>
              <w:t>Welke compositie?</w:t>
            </w:r>
          </w:p>
        </w:tc>
        <w:tc>
          <w:tcPr>
            <w:tcW w:w="5665" w:type="dxa"/>
          </w:tcPr>
          <w:p w:rsidR="00ED32A4" w:rsidRPr="00ED32A4" w:rsidRDefault="00ED32A4" w:rsidP="00ED32A4">
            <w:pPr>
              <w:spacing w:line="360" w:lineRule="auto"/>
              <w:rPr>
                <w:rFonts w:ascii="Verdana" w:hAnsi="Verdana"/>
                <w:noProof/>
                <w:sz w:val="24"/>
              </w:rPr>
            </w:pPr>
            <w:r w:rsidRPr="00ED32A4">
              <w:rPr>
                <w:rFonts w:ascii="Verdana" w:hAnsi="Verdana"/>
                <w:noProof/>
                <w:sz w:val="24"/>
              </w:rPr>
              <w:t xml:space="preserve">Symmetrisch – A-symmetrisch – ritme – piramide </w:t>
            </w:r>
            <w:r w:rsidRPr="00ED32A4">
              <w:rPr>
                <w:rFonts w:ascii="Verdana" w:hAnsi="Verdana"/>
                <w:noProof/>
                <w:sz w:val="24"/>
              </w:rPr>
              <w:br/>
              <w:t>Streep door wat je niet gebruikt.</w:t>
            </w:r>
          </w:p>
        </w:tc>
      </w:tr>
    </w:tbl>
    <w:p w:rsidR="00ED32A4" w:rsidRPr="00ED32A4" w:rsidRDefault="00ED32A4" w:rsidP="00ED32A4">
      <w:pPr>
        <w:rPr>
          <w:rFonts w:ascii="Verdana" w:eastAsia="MS Mincho" w:hAnsi="Verdana"/>
          <w:b/>
          <w:noProof/>
          <w:sz w:val="24"/>
          <w:szCs w:val="24"/>
        </w:rPr>
      </w:pPr>
    </w:p>
    <w:p w:rsidR="00ED32A4" w:rsidRPr="00ED32A4" w:rsidRDefault="00ED32A4" w:rsidP="00ED32A4">
      <w:pPr>
        <w:spacing w:line="360" w:lineRule="auto"/>
        <w:rPr>
          <w:rFonts w:ascii="Verdana" w:eastAsia="MS Mincho" w:hAnsi="Verdana"/>
          <w:b/>
          <w:noProof/>
          <w:sz w:val="24"/>
          <w:szCs w:val="24"/>
        </w:rPr>
      </w:pPr>
      <w:r w:rsidRPr="00ED32A4">
        <w:rPr>
          <w:rFonts w:ascii="Verdana" w:eastAsia="MS Mincho" w:hAnsi="Verdana"/>
          <w:b/>
          <w:noProof/>
          <w:sz w:val="24"/>
          <w:szCs w:val="24"/>
        </w:rPr>
        <w:t>Maak met de materialen een presentatie op een tafel:</w:t>
      </w:r>
    </w:p>
    <w:p w:rsidR="00ED32A4" w:rsidRDefault="00ED32A4" w:rsidP="00F93229">
      <w:pPr>
        <w:numPr>
          <w:ilvl w:val="0"/>
          <w:numId w:val="10"/>
        </w:numPr>
        <w:spacing w:line="360" w:lineRule="auto"/>
        <w:contextualSpacing/>
        <w:rPr>
          <w:rFonts w:ascii="Verdana" w:eastAsia="MS Mincho" w:hAnsi="Verdana"/>
          <w:noProof/>
          <w:sz w:val="24"/>
          <w:szCs w:val="24"/>
        </w:rPr>
      </w:pPr>
      <w:r w:rsidRPr="00ED32A4">
        <w:rPr>
          <w:rFonts w:ascii="Verdana" w:eastAsia="MS Mincho" w:hAnsi="Verdana"/>
          <w:noProof/>
          <w:sz w:val="24"/>
          <w:szCs w:val="24"/>
        </w:rPr>
        <w:t xml:space="preserve">Ondergrond neerleggen. </w:t>
      </w:r>
    </w:p>
    <w:p w:rsidR="00ED32A4" w:rsidRPr="00ED32A4" w:rsidRDefault="00ED32A4" w:rsidP="00F93229">
      <w:pPr>
        <w:numPr>
          <w:ilvl w:val="0"/>
          <w:numId w:val="10"/>
        </w:numPr>
        <w:spacing w:line="360" w:lineRule="auto"/>
        <w:contextualSpacing/>
        <w:rPr>
          <w:rFonts w:ascii="Verdana" w:eastAsia="MS Mincho" w:hAnsi="Verdana"/>
          <w:noProof/>
          <w:sz w:val="24"/>
          <w:szCs w:val="24"/>
        </w:rPr>
      </w:pPr>
      <w:r w:rsidRPr="00ED32A4">
        <w:rPr>
          <w:rFonts w:ascii="Verdana" w:eastAsia="MS Mincho" w:hAnsi="Verdana"/>
          <w:noProof/>
          <w:sz w:val="24"/>
          <w:szCs w:val="24"/>
        </w:rPr>
        <w:t>Displays of opbouwmateriaal neerzetten.</w:t>
      </w:r>
      <w:r>
        <w:rPr>
          <w:rFonts w:ascii="Verdana" w:eastAsia="MS Mincho" w:hAnsi="Verdana"/>
          <w:noProof/>
          <w:sz w:val="24"/>
          <w:szCs w:val="24"/>
        </w:rPr>
        <w:br/>
        <w:t>Je kunt ook eerst opbouwmateriaal neerzetten als je een kleed erover doet.</w:t>
      </w:r>
    </w:p>
    <w:p w:rsidR="00ED32A4" w:rsidRPr="00ED32A4" w:rsidRDefault="00ED32A4" w:rsidP="00ED32A4">
      <w:pPr>
        <w:numPr>
          <w:ilvl w:val="0"/>
          <w:numId w:val="10"/>
        </w:numPr>
        <w:spacing w:line="360" w:lineRule="auto"/>
        <w:contextualSpacing/>
        <w:rPr>
          <w:rFonts w:ascii="Verdana" w:eastAsia="MS Mincho" w:hAnsi="Verdana"/>
          <w:noProof/>
          <w:sz w:val="24"/>
          <w:szCs w:val="24"/>
        </w:rPr>
      </w:pPr>
      <w:r w:rsidRPr="00ED32A4">
        <w:rPr>
          <w:rFonts w:ascii="Verdana" w:eastAsia="MS Mincho" w:hAnsi="Verdana"/>
          <w:noProof/>
          <w:sz w:val="24"/>
          <w:szCs w:val="24"/>
        </w:rPr>
        <w:t>Producten plaatsen.</w:t>
      </w:r>
    </w:p>
    <w:p w:rsidR="00ED32A4" w:rsidRPr="00ED32A4" w:rsidRDefault="00ED32A4" w:rsidP="00ED32A4">
      <w:pPr>
        <w:numPr>
          <w:ilvl w:val="0"/>
          <w:numId w:val="10"/>
        </w:numPr>
        <w:spacing w:line="360" w:lineRule="auto"/>
        <w:contextualSpacing/>
        <w:rPr>
          <w:rFonts w:ascii="Verdana" w:hAnsi="Verdana"/>
          <w:sz w:val="24"/>
          <w:szCs w:val="24"/>
        </w:rPr>
      </w:pPr>
      <w:r w:rsidRPr="00ED32A4">
        <w:rPr>
          <w:rFonts w:ascii="Verdana" w:eastAsia="MS Mincho" w:hAnsi="Verdana"/>
          <w:noProof/>
          <w:sz w:val="24"/>
          <w:szCs w:val="24"/>
        </w:rPr>
        <w:t>Accessoires erbij leggen.</w:t>
      </w:r>
    </w:p>
    <w:p w:rsidR="00F8305A" w:rsidRDefault="00F8305A" w:rsidP="00ED32A4">
      <w:pPr>
        <w:numPr>
          <w:ilvl w:val="0"/>
          <w:numId w:val="10"/>
        </w:numPr>
        <w:spacing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Beoordeel je presentatie: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6237"/>
        <w:gridCol w:w="850"/>
        <w:gridCol w:w="1554"/>
      </w:tblGrid>
      <w:tr w:rsidR="00F8305A" w:rsidTr="00F8305A">
        <w:tc>
          <w:tcPr>
            <w:tcW w:w="6237" w:type="dxa"/>
          </w:tcPr>
          <w:p w:rsidR="00F8305A" w:rsidRDefault="00F8305A" w:rsidP="00F8305A">
            <w:pPr>
              <w:spacing w:line="360" w:lineRule="auto"/>
              <w:contextualSpacing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0" w:type="dxa"/>
          </w:tcPr>
          <w:p w:rsidR="00F8305A" w:rsidRDefault="00F8305A" w:rsidP="00F8305A">
            <w:pPr>
              <w:spacing w:line="360" w:lineRule="auto"/>
              <w:contextualSpacing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ja</w:t>
            </w:r>
          </w:p>
        </w:tc>
        <w:tc>
          <w:tcPr>
            <w:tcW w:w="1554" w:type="dxa"/>
          </w:tcPr>
          <w:p w:rsidR="00F8305A" w:rsidRDefault="00F8305A" w:rsidP="00F8305A">
            <w:pPr>
              <w:spacing w:line="360" w:lineRule="auto"/>
              <w:contextualSpacing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Niet helemaal</w:t>
            </w:r>
          </w:p>
        </w:tc>
      </w:tr>
      <w:tr w:rsidR="00F8305A" w:rsidTr="00F8305A">
        <w:tc>
          <w:tcPr>
            <w:tcW w:w="6237" w:type="dxa"/>
          </w:tcPr>
          <w:p w:rsidR="00F8305A" w:rsidRDefault="00F8305A" w:rsidP="00F8305A">
            <w:pPr>
              <w:spacing w:line="360" w:lineRule="auto"/>
              <w:contextualSpacing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Het thema (onderwerp) is duidelijk zichtbaar</w:t>
            </w:r>
          </w:p>
        </w:tc>
        <w:tc>
          <w:tcPr>
            <w:tcW w:w="850" w:type="dxa"/>
          </w:tcPr>
          <w:p w:rsidR="00F8305A" w:rsidRDefault="00F8305A" w:rsidP="00F8305A">
            <w:pPr>
              <w:spacing w:line="360" w:lineRule="auto"/>
              <w:contextualSpacing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54" w:type="dxa"/>
          </w:tcPr>
          <w:p w:rsidR="00F8305A" w:rsidRDefault="00F8305A" w:rsidP="00F8305A">
            <w:pPr>
              <w:spacing w:line="360" w:lineRule="auto"/>
              <w:contextualSpacing/>
              <w:rPr>
                <w:rFonts w:ascii="Verdana" w:hAnsi="Verdana"/>
                <w:sz w:val="24"/>
                <w:szCs w:val="24"/>
              </w:rPr>
            </w:pPr>
          </w:p>
        </w:tc>
      </w:tr>
      <w:tr w:rsidR="00F8305A" w:rsidTr="00F8305A">
        <w:tc>
          <w:tcPr>
            <w:tcW w:w="6237" w:type="dxa"/>
          </w:tcPr>
          <w:p w:rsidR="00F8305A" w:rsidRDefault="00F8305A" w:rsidP="00F8305A">
            <w:pPr>
              <w:spacing w:line="360" w:lineRule="auto"/>
              <w:contextualSpacing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 groene producten zijn blikvanger in de presentatie</w:t>
            </w:r>
          </w:p>
        </w:tc>
        <w:tc>
          <w:tcPr>
            <w:tcW w:w="850" w:type="dxa"/>
          </w:tcPr>
          <w:p w:rsidR="00F8305A" w:rsidRDefault="00F8305A" w:rsidP="00F8305A">
            <w:pPr>
              <w:spacing w:line="360" w:lineRule="auto"/>
              <w:contextualSpacing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54" w:type="dxa"/>
          </w:tcPr>
          <w:p w:rsidR="00F8305A" w:rsidRDefault="00F8305A" w:rsidP="00F8305A">
            <w:pPr>
              <w:spacing w:line="360" w:lineRule="auto"/>
              <w:contextualSpacing/>
              <w:rPr>
                <w:rFonts w:ascii="Verdana" w:hAnsi="Verdana"/>
                <w:sz w:val="24"/>
                <w:szCs w:val="24"/>
              </w:rPr>
            </w:pPr>
          </w:p>
        </w:tc>
      </w:tr>
      <w:tr w:rsidR="00F8305A" w:rsidTr="00F8305A">
        <w:tc>
          <w:tcPr>
            <w:tcW w:w="6237" w:type="dxa"/>
          </w:tcPr>
          <w:p w:rsidR="00F8305A" w:rsidRDefault="00F8305A" w:rsidP="00F8305A">
            <w:pPr>
              <w:spacing w:line="360" w:lineRule="auto"/>
              <w:contextualSpacing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Opbouwmateriaal goed toegepast: alles is voldoende zichtbaar, staat stevig, hoog achteraan, laag vooraan</w:t>
            </w:r>
          </w:p>
        </w:tc>
        <w:tc>
          <w:tcPr>
            <w:tcW w:w="850" w:type="dxa"/>
          </w:tcPr>
          <w:p w:rsidR="00F8305A" w:rsidRDefault="00F8305A" w:rsidP="00F8305A">
            <w:pPr>
              <w:spacing w:line="360" w:lineRule="auto"/>
              <w:contextualSpacing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54" w:type="dxa"/>
          </w:tcPr>
          <w:p w:rsidR="00F8305A" w:rsidRDefault="00F8305A" w:rsidP="00F8305A">
            <w:pPr>
              <w:spacing w:line="360" w:lineRule="auto"/>
              <w:contextualSpacing/>
              <w:rPr>
                <w:rFonts w:ascii="Verdana" w:hAnsi="Verdana"/>
                <w:sz w:val="24"/>
                <w:szCs w:val="24"/>
              </w:rPr>
            </w:pPr>
          </w:p>
        </w:tc>
      </w:tr>
      <w:tr w:rsidR="00F8305A" w:rsidTr="00F8305A">
        <w:tc>
          <w:tcPr>
            <w:tcW w:w="6237" w:type="dxa"/>
          </w:tcPr>
          <w:p w:rsidR="00F8305A" w:rsidRDefault="00F8305A" w:rsidP="00F8305A">
            <w:pPr>
              <w:spacing w:line="360" w:lineRule="auto"/>
              <w:contextualSpacing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Presentatie is schoon en verzorgd: geen rommeltjes op tafel, kleed hangt recht</w:t>
            </w:r>
          </w:p>
        </w:tc>
        <w:tc>
          <w:tcPr>
            <w:tcW w:w="850" w:type="dxa"/>
          </w:tcPr>
          <w:p w:rsidR="00F8305A" w:rsidRDefault="00F8305A" w:rsidP="00F8305A">
            <w:pPr>
              <w:spacing w:line="360" w:lineRule="auto"/>
              <w:contextualSpacing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54" w:type="dxa"/>
          </w:tcPr>
          <w:p w:rsidR="00F8305A" w:rsidRDefault="00F8305A" w:rsidP="00F8305A">
            <w:pPr>
              <w:spacing w:line="360" w:lineRule="auto"/>
              <w:contextualSpacing/>
              <w:rPr>
                <w:rFonts w:ascii="Verdana" w:hAnsi="Verdana"/>
                <w:sz w:val="24"/>
                <w:szCs w:val="24"/>
              </w:rPr>
            </w:pPr>
          </w:p>
        </w:tc>
      </w:tr>
      <w:tr w:rsidR="00F8305A" w:rsidTr="00F8305A">
        <w:tc>
          <w:tcPr>
            <w:tcW w:w="6237" w:type="dxa"/>
          </w:tcPr>
          <w:p w:rsidR="00F8305A" w:rsidRDefault="00F8305A" w:rsidP="00F8305A">
            <w:pPr>
              <w:spacing w:line="360" w:lineRule="auto"/>
              <w:contextualSpacing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Presentatie vormt een geheel, compositie is duidelijk (asymmetrisch, symmetrisch, ritme, piramide)</w:t>
            </w:r>
          </w:p>
        </w:tc>
        <w:tc>
          <w:tcPr>
            <w:tcW w:w="850" w:type="dxa"/>
          </w:tcPr>
          <w:p w:rsidR="00F8305A" w:rsidRDefault="00F8305A" w:rsidP="00F8305A">
            <w:pPr>
              <w:spacing w:line="360" w:lineRule="auto"/>
              <w:contextualSpacing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54" w:type="dxa"/>
          </w:tcPr>
          <w:p w:rsidR="00F8305A" w:rsidRDefault="00F8305A" w:rsidP="00F8305A">
            <w:pPr>
              <w:spacing w:line="360" w:lineRule="auto"/>
              <w:contextualSpacing/>
              <w:rPr>
                <w:rFonts w:ascii="Verdana" w:hAnsi="Verdana"/>
                <w:sz w:val="24"/>
                <w:szCs w:val="24"/>
              </w:rPr>
            </w:pPr>
          </w:p>
        </w:tc>
      </w:tr>
      <w:tr w:rsidR="00F8305A" w:rsidTr="00F8305A">
        <w:tc>
          <w:tcPr>
            <w:tcW w:w="6237" w:type="dxa"/>
          </w:tcPr>
          <w:p w:rsidR="00F8305A" w:rsidRDefault="00F8305A" w:rsidP="00F8305A">
            <w:pPr>
              <w:spacing w:line="360" w:lineRule="auto"/>
              <w:contextualSpacing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Geen materialen beschadigd of onnodig weggegooid</w:t>
            </w:r>
          </w:p>
        </w:tc>
        <w:tc>
          <w:tcPr>
            <w:tcW w:w="850" w:type="dxa"/>
          </w:tcPr>
          <w:p w:rsidR="00F8305A" w:rsidRDefault="00F8305A" w:rsidP="00F8305A">
            <w:pPr>
              <w:spacing w:line="360" w:lineRule="auto"/>
              <w:contextualSpacing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54" w:type="dxa"/>
          </w:tcPr>
          <w:p w:rsidR="00F8305A" w:rsidRDefault="00F8305A" w:rsidP="00F8305A">
            <w:pPr>
              <w:spacing w:line="360" w:lineRule="auto"/>
              <w:contextualSpacing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ED32A4" w:rsidRDefault="00ED32A4" w:rsidP="00ED32A4">
      <w:pPr>
        <w:numPr>
          <w:ilvl w:val="0"/>
          <w:numId w:val="10"/>
        </w:numPr>
        <w:spacing w:line="360" w:lineRule="auto"/>
        <w:contextualSpacing/>
        <w:rPr>
          <w:rFonts w:ascii="Verdana" w:hAnsi="Verdana"/>
          <w:sz w:val="24"/>
          <w:szCs w:val="24"/>
        </w:rPr>
      </w:pPr>
      <w:r w:rsidRPr="00ED32A4">
        <w:rPr>
          <w:rFonts w:ascii="Verdana" w:hAnsi="Verdana"/>
          <w:sz w:val="24"/>
          <w:szCs w:val="24"/>
        </w:rPr>
        <w:t xml:space="preserve">Bespreek je resultaat met je docent. </w:t>
      </w:r>
    </w:p>
    <w:p w:rsidR="00ED32A4" w:rsidRDefault="00ED32A4" w:rsidP="00ED32A4">
      <w:pPr>
        <w:numPr>
          <w:ilvl w:val="0"/>
          <w:numId w:val="10"/>
        </w:numPr>
        <w:spacing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 kunt een foto maken van de presentatie voor je portfolio van LOB.</w:t>
      </w:r>
      <w:bookmarkStart w:id="0" w:name="_GoBack"/>
      <w:bookmarkEnd w:id="0"/>
    </w:p>
    <w:sectPr w:rsidR="00ED32A4" w:rsidSect="000C55D8">
      <w:headerReference w:type="even" r:id="rId8"/>
      <w:headerReference w:type="default" r:id="rId9"/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0E1" w:rsidRDefault="00E130E1">
      <w:r>
        <w:separator/>
      </w:r>
    </w:p>
  </w:endnote>
  <w:endnote w:type="continuationSeparator" w:id="0">
    <w:p w:rsidR="00E130E1" w:rsidRDefault="00E1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9D9" w:rsidRPr="00E61504" w:rsidRDefault="004C3A28">
    <w:pPr>
      <w:pStyle w:val="Voettekst"/>
      <w:rPr>
        <w:i/>
        <w:sz w:val="18"/>
        <w:szCs w:val="18"/>
      </w:rPr>
    </w:pPr>
    <w:r>
      <w:rPr>
        <w:i/>
        <w:sz w:val="18"/>
        <w:szCs w:val="18"/>
      </w:rPr>
      <w:t>k</w:t>
    </w:r>
    <w:r w:rsidR="00621710">
      <w:rPr>
        <w:i/>
        <w:sz w:val="18"/>
        <w:szCs w:val="18"/>
      </w:rPr>
      <w:t>b 5.1 opdracht artikelpresentatie maken.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0E1" w:rsidRDefault="00E130E1">
      <w:r>
        <w:separator/>
      </w:r>
    </w:p>
  </w:footnote>
  <w:footnote w:type="continuationSeparator" w:id="0">
    <w:p w:rsidR="00E130E1" w:rsidRDefault="00E13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9D9" w:rsidRDefault="001109D9" w:rsidP="00D024FF">
    <w:pPr>
      <w:pStyle w:val="Koptekst"/>
      <w:framePr w:wrap="around" w:vAnchor="text" w:hAnchor="margin" w:xAlign="outside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1109D9" w:rsidRDefault="001109D9" w:rsidP="00D024FF">
    <w:pPr>
      <w:pStyle w:val="Koptekst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9D9" w:rsidRPr="00E61504" w:rsidRDefault="001109D9" w:rsidP="00152A4C">
    <w:pPr>
      <w:pStyle w:val="Koptekst"/>
      <w:ind w:right="360" w:firstLine="360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A79D1"/>
    <w:multiLevelType w:val="hybridMultilevel"/>
    <w:tmpl w:val="2C52920A"/>
    <w:lvl w:ilvl="0" w:tplc="3830F4B2">
      <w:start w:val="1"/>
      <w:numFmt w:val="bullet"/>
      <w:lvlText w:val=""/>
      <w:lvlJc w:val="left"/>
      <w:pPr>
        <w:tabs>
          <w:tab w:val="num" w:pos="1776"/>
        </w:tabs>
        <w:ind w:left="1776" w:hanging="1209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61249"/>
    <w:multiLevelType w:val="hybridMultilevel"/>
    <w:tmpl w:val="894235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15667"/>
    <w:multiLevelType w:val="hybridMultilevel"/>
    <w:tmpl w:val="F580C098"/>
    <w:lvl w:ilvl="0" w:tplc="399ECE90">
      <w:start w:val="2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19B41D3"/>
    <w:multiLevelType w:val="hybridMultilevel"/>
    <w:tmpl w:val="F600E81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BE0AE0"/>
    <w:multiLevelType w:val="hybridMultilevel"/>
    <w:tmpl w:val="4FEEF2FC"/>
    <w:lvl w:ilvl="0" w:tplc="469E8DC6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FFD55D3"/>
    <w:multiLevelType w:val="hybridMultilevel"/>
    <w:tmpl w:val="9B0A4EF2"/>
    <w:lvl w:ilvl="0" w:tplc="A16A0D82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7560C"/>
    <w:multiLevelType w:val="hybridMultilevel"/>
    <w:tmpl w:val="F600E81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1A380B"/>
    <w:multiLevelType w:val="hybridMultilevel"/>
    <w:tmpl w:val="8CB6ACD0"/>
    <w:lvl w:ilvl="0" w:tplc="3830F4B2">
      <w:start w:val="1"/>
      <w:numFmt w:val="bullet"/>
      <w:lvlText w:val=""/>
      <w:lvlJc w:val="left"/>
      <w:pPr>
        <w:tabs>
          <w:tab w:val="num" w:pos="1776"/>
        </w:tabs>
        <w:ind w:left="1776" w:hanging="1209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72DC7"/>
    <w:multiLevelType w:val="multilevel"/>
    <w:tmpl w:val="9B0A4EF2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80371"/>
    <w:multiLevelType w:val="hybridMultilevel"/>
    <w:tmpl w:val="A74CB3A6"/>
    <w:lvl w:ilvl="0" w:tplc="EB20A7C4">
      <w:start w:val="2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F3"/>
    <w:rsid w:val="00007009"/>
    <w:rsid w:val="000C55D8"/>
    <w:rsid w:val="000F3117"/>
    <w:rsid w:val="001109D9"/>
    <w:rsid w:val="00152A4C"/>
    <w:rsid w:val="001B27D0"/>
    <w:rsid w:val="001C36F3"/>
    <w:rsid w:val="00210B22"/>
    <w:rsid w:val="00285C8A"/>
    <w:rsid w:val="00293D8F"/>
    <w:rsid w:val="002B1394"/>
    <w:rsid w:val="002D2108"/>
    <w:rsid w:val="00322A4D"/>
    <w:rsid w:val="003C071F"/>
    <w:rsid w:val="00404878"/>
    <w:rsid w:val="004643D8"/>
    <w:rsid w:val="004C3A28"/>
    <w:rsid w:val="004E032C"/>
    <w:rsid w:val="005D0A8E"/>
    <w:rsid w:val="00621710"/>
    <w:rsid w:val="00633AFF"/>
    <w:rsid w:val="006670BA"/>
    <w:rsid w:val="00701D8B"/>
    <w:rsid w:val="00705E4C"/>
    <w:rsid w:val="00751C80"/>
    <w:rsid w:val="0076388B"/>
    <w:rsid w:val="00794661"/>
    <w:rsid w:val="00836EEE"/>
    <w:rsid w:val="00904726"/>
    <w:rsid w:val="00933A8C"/>
    <w:rsid w:val="00981240"/>
    <w:rsid w:val="00987FA3"/>
    <w:rsid w:val="009A1A45"/>
    <w:rsid w:val="00A41458"/>
    <w:rsid w:val="00D024FF"/>
    <w:rsid w:val="00D54692"/>
    <w:rsid w:val="00DC5A6D"/>
    <w:rsid w:val="00E130E1"/>
    <w:rsid w:val="00E3714C"/>
    <w:rsid w:val="00E5784F"/>
    <w:rsid w:val="00E61504"/>
    <w:rsid w:val="00ED32A4"/>
    <w:rsid w:val="00F8305A"/>
    <w:rsid w:val="00FD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4FB4A"/>
  <w15:chartTrackingRefBased/>
  <w15:docId w15:val="{E8504DD8-9A45-4277-AE6B-917F4810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hAnsi="Arial"/>
      <w:sz w:val="22"/>
      <w:szCs w:val="22"/>
    </w:rPr>
  </w:style>
  <w:style w:type="paragraph" w:styleId="Kop1">
    <w:name w:val="heading 1"/>
    <w:basedOn w:val="Standaard"/>
    <w:next w:val="Standaard"/>
    <w:qFormat/>
    <w:rsid w:val="001C36F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3">
    <w:name w:val="heading 3"/>
    <w:basedOn w:val="Standaard"/>
    <w:next w:val="Standaard"/>
    <w:qFormat/>
    <w:rsid w:val="00705E4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ocumentstructuur">
    <w:name w:val="Document Map"/>
    <w:basedOn w:val="Standaard"/>
    <w:semiHidden/>
    <w:rsid w:val="001C36F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raster">
    <w:name w:val="Table Grid"/>
    <w:basedOn w:val="Standaardtabel"/>
    <w:rsid w:val="001C3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E6150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61504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D5469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D0A8E"/>
    <w:pPr>
      <w:ind w:left="708"/>
    </w:pPr>
  </w:style>
  <w:style w:type="character" w:styleId="Paginanummer">
    <w:name w:val="page number"/>
    <w:basedOn w:val="Standaardalinea-lettertype"/>
    <w:rsid w:val="00D02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Opdracht Product presenteren</vt:lpstr>
    </vt:vector>
  </TitlesOfParts>
  <Company>Clusius College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Opdracht Product presenteren</dc:title>
  <dc:subject/>
  <dc:creator>TBu</dc:creator>
  <cp:keywords/>
  <cp:lastModifiedBy>Tineke van Buitenen-Karssen</cp:lastModifiedBy>
  <cp:revision>2</cp:revision>
  <cp:lastPrinted>2009-08-20T12:15:00Z</cp:lastPrinted>
  <dcterms:created xsi:type="dcterms:W3CDTF">2018-07-16T11:17:00Z</dcterms:created>
  <dcterms:modified xsi:type="dcterms:W3CDTF">2018-07-16T11:17:00Z</dcterms:modified>
</cp:coreProperties>
</file>